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d701e58d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96159c9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Fillmore,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a3a48df6b4f73" /><Relationship Type="http://schemas.openxmlformats.org/officeDocument/2006/relationships/numbering" Target="/word/numbering.xml" Id="R5ad6c088c3014f66" /><Relationship Type="http://schemas.openxmlformats.org/officeDocument/2006/relationships/settings" Target="/word/settings.xml" Id="R3050dd5ea33d4509" /><Relationship Type="http://schemas.openxmlformats.org/officeDocument/2006/relationships/image" Target="/word/media/b5e655ef-1537-4daf-86a2-50e932acf7ce.png" Id="R025e96159c9a45f9" /></Relationships>
</file>