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848aadf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56e2f6c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c94a713514b5c" /><Relationship Type="http://schemas.openxmlformats.org/officeDocument/2006/relationships/numbering" Target="/word/numbering.xml" Id="Rd27257eb2b4944fa" /><Relationship Type="http://schemas.openxmlformats.org/officeDocument/2006/relationships/settings" Target="/word/settings.xml" Id="R4e14a09460024cc5" /><Relationship Type="http://schemas.openxmlformats.org/officeDocument/2006/relationships/image" Target="/word/media/a840de90-c779-4072-8228-ed2ef340a947.png" Id="R31fe56e2f6cc4617" /></Relationships>
</file>