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5843a383c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a7d4fa8c6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Fishtrap,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afb0ef0ad4f43" /><Relationship Type="http://schemas.openxmlformats.org/officeDocument/2006/relationships/numbering" Target="/word/numbering.xml" Id="Rd2f03c49f0354aef" /><Relationship Type="http://schemas.openxmlformats.org/officeDocument/2006/relationships/settings" Target="/word/settings.xml" Id="R6a708c8097174291" /><Relationship Type="http://schemas.openxmlformats.org/officeDocument/2006/relationships/image" Target="/word/media/1727b558-b5f4-4d0c-8868-9acd606b5125.png" Id="R42ea7d4fa8c64f95" /></Relationships>
</file>