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fe454b8b7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a75b93354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6ed062c0504c6b" /><Relationship Type="http://schemas.openxmlformats.org/officeDocument/2006/relationships/numbering" Target="/word/numbering.xml" Id="R88e1fb14bb474269" /><Relationship Type="http://schemas.openxmlformats.org/officeDocument/2006/relationships/settings" Target="/word/settings.xml" Id="Rd7e5dfcb43674caf" /><Relationship Type="http://schemas.openxmlformats.org/officeDocument/2006/relationships/image" Target="/word/media/46102aad-d1a5-4439-9d0a-c89f16152540.png" Id="R069a75b9335442fa" /></Relationships>
</file>