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8552f270d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4bd0f50dc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Fitting,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ea831e8154f98" /><Relationship Type="http://schemas.openxmlformats.org/officeDocument/2006/relationships/numbering" Target="/word/numbering.xml" Id="R21f0d1a28e9a4a3d" /><Relationship Type="http://schemas.openxmlformats.org/officeDocument/2006/relationships/settings" Target="/word/settings.xml" Id="Ra15ec03a7c234b26" /><Relationship Type="http://schemas.openxmlformats.org/officeDocument/2006/relationships/image" Target="/word/media/545b276a-fc82-4cb4-86db-39e131cd66d5.png" Id="R0ae4bd0f50dc4c08" /></Relationships>
</file>