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11b8a36fd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ca6632590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Fivemile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59cd395874b8d" /><Relationship Type="http://schemas.openxmlformats.org/officeDocument/2006/relationships/numbering" Target="/word/numbering.xml" Id="R86c8e187faf3439f" /><Relationship Type="http://schemas.openxmlformats.org/officeDocument/2006/relationships/settings" Target="/word/settings.xml" Id="R2690c6fcff1b4069" /><Relationship Type="http://schemas.openxmlformats.org/officeDocument/2006/relationships/image" Target="/word/media/10059082-c5dc-4592-9959-5e036a076c87.png" Id="R4ecca66325904167" /></Relationships>
</file>