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22cb6ecb0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89afe7bed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Flagg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57e3c0d354cb4" /><Relationship Type="http://schemas.openxmlformats.org/officeDocument/2006/relationships/numbering" Target="/word/numbering.xml" Id="R4476efb7d19d4380" /><Relationship Type="http://schemas.openxmlformats.org/officeDocument/2006/relationships/settings" Target="/word/settings.xml" Id="R2f71ebd23c664a1b" /><Relationship Type="http://schemas.openxmlformats.org/officeDocument/2006/relationships/image" Target="/word/media/d663f22c-173c-47c7-9cf0-6d938aa2ad61.png" Id="Rcdd89afe7bed462d" /></Relationships>
</file>