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da4164ca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8ddf04a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Flamingo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a1004d174b4e" /><Relationship Type="http://schemas.openxmlformats.org/officeDocument/2006/relationships/numbering" Target="/word/numbering.xml" Id="R0337729369bf4458" /><Relationship Type="http://schemas.openxmlformats.org/officeDocument/2006/relationships/settings" Target="/word/settings.xml" Id="R33eb426cdfd640e0" /><Relationship Type="http://schemas.openxmlformats.org/officeDocument/2006/relationships/image" Target="/word/media/17494ca7-8883-48fe-8532-a9b818172b58.png" Id="R91188ddf04a34b95" /></Relationships>
</file>