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dc91aa7f8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cf7acffb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cb4fffb274e0a" /><Relationship Type="http://schemas.openxmlformats.org/officeDocument/2006/relationships/numbering" Target="/word/numbering.xml" Id="R53f90bcc0f894f96" /><Relationship Type="http://schemas.openxmlformats.org/officeDocument/2006/relationships/settings" Target="/word/settings.xml" Id="R1db2ed3967764455" /><Relationship Type="http://schemas.openxmlformats.org/officeDocument/2006/relationships/image" Target="/word/media/bbad9660-7dd9-4307-bb8c-dd34f1f2fd10.png" Id="R0613cf7acffb4598" /></Relationships>
</file>