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fa6abf3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80b6dd0c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37b499fdf4a8f" /><Relationship Type="http://schemas.openxmlformats.org/officeDocument/2006/relationships/numbering" Target="/word/numbering.xml" Id="R7816f0ac7dcc44d3" /><Relationship Type="http://schemas.openxmlformats.org/officeDocument/2006/relationships/settings" Target="/word/settings.xml" Id="Rcb7633234346401e" /><Relationship Type="http://schemas.openxmlformats.org/officeDocument/2006/relationships/image" Target="/word/media/c1f7b46f-992c-4257-b852-f058593e0683.png" Id="Rf8380b6dd0cf479c" /></Relationships>
</file>