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23e55602f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d60faf88b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Flea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fce66752242ea" /><Relationship Type="http://schemas.openxmlformats.org/officeDocument/2006/relationships/numbering" Target="/word/numbering.xml" Id="R1091525fe8074c70" /><Relationship Type="http://schemas.openxmlformats.org/officeDocument/2006/relationships/settings" Target="/word/settings.xml" Id="R49ad8118b5304179" /><Relationship Type="http://schemas.openxmlformats.org/officeDocument/2006/relationships/image" Target="/word/media/6427a724-f141-45a1-8579-6e9595ca3426.png" Id="R8efd60faf88b4451" /></Relationships>
</file>