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6e1d0e5b4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d67b439f5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Fleeton,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f484eedce4d52" /><Relationship Type="http://schemas.openxmlformats.org/officeDocument/2006/relationships/numbering" Target="/word/numbering.xml" Id="R4a004e3984b24291" /><Relationship Type="http://schemas.openxmlformats.org/officeDocument/2006/relationships/settings" Target="/word/settings.xml" Id="R790f0df1e8704805" /><Relationship Type="http://schemas.openxmlformats.org/officeDocument/2006/relationships/image" Target="/word/media/d216b7aa-690e-44b9-9859-9ed55b4d4aa9.png" Id="Rcf1d67b439f548b8" /></Relationships>
</file>