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e7227c1b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7c44bbab5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fe37378714f3c" /><Relationship Type="http://schemas.openxmlformats.org/officeDocument/2006/relationships/numbering" Target="/word/numbering.xml" Id="Rd279a0d3caf44219" /><Relationship Type="http://schemas.openxmlformats.org/officeDocument/2006/relationships/settings" Target="/word/settings.xml" Id="R5b49989aa7a1440c" /><Relationship Type="http://schemas.openxmlformats.org/officeDocument/2006/relationships/image" Target="/word/media/04beb25c-7e4e-45e0-8296-8e2a7994d1a0.png" Id="R13d7c44bbab54bfe" /></Relationships>
</file>