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a095173bf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dbee16a14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Flint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252f52d054bb8" /><Relationship Type="http://schemas.openxmlformats.org/officeDocument/2006/relationships/numbering" Target="/word/numbering.xml" Id="R10a7d6c3ae334d7a" /><Relationship Type="http://schemas.openxmlformats.org/officeDocument/2006/relationships/settings" Target="/word/settings.xml" Id="Rd603abad888441f1" /><Relationship Type="http://schemas.openxmlformats.org/officeDocument/2006/relationships/image" Target="/word/media/26a957be-58aa-4191-82b9-317ee3830ccd.png" Id="R295dbee16a14461a" /></Relationships>
</file>