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dd5321123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61096e74b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Flintridge,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92ef048654535" /><Relationship Type="http://schemas.openxmlformats.org/officeDocument/2006/relationships/numbering" Target="/word/numbering.xml" Id="Reb44afd77ff54058" /><Relationship Type="http://schemas.openxmlformats.org/officeDocument/2006/relationships/settings" Target="/word/settings.xml" Id="R2c2be91bf6694d07" /><Relationship Type="http://schemas.openxmlformats.org/officeDocument/2006/relationships/image" Target="/word/media/7e10108b-ffa7-403e-8c29-783612e303c8.png" Id="Reb161096e74b42d1" /></Relationships>
</file>