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555ccb7b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017b4b11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5fbd9074a4d7c" /><Relationship Type="http://schemas.openxmlformats.org/officeDocument/2006/relationships/numbering" Target="/word/numbering.xml" Id="R59cd79d2abc34b29" /><Relationship Type="http://schemas.openxmlformats.org/officeDocument/2006/relationships/settings" Target="/word/settings.xml" Id="Rbc1d607479024edb" /><Relationship Type="http://schemas.openxmlformats.org/officeDocument/2006/relationships/image" Target="/word/media/a33d64a0-9f67-4eb6-97c4-127e4003a8fd.png" Id="Rd9b017b4b11d4955" /></Relationships>
</file>