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c84ceb4ae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6fd739fa8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Florence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520e4c1574e7b" /><Relationship Type="http://schemas.openxmlformats.org/officeDocument/2006/relationships/numbering" Target="/word/numbering.xml" Id="R138c0deb121c42c1" /><Relationship Type="http://schemas.openxmlformats.org/officeDocument/2006/relationships/settings" Target="/word/settings.xml" Id="R4e42df6e5a9a4ca6" /><Relationship Type="http://schemas.openxmlformats.org/officeDocument/2006/relationships/image" Target="/word/media/0be96267-fa90-431f-82c4-525491f1aa04.png" Id="Rb396fd739fa846d6" /></Relationships>
</file>