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a63f9634a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0043282be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f3ae9018f44d1" /><Relationship Type="http://schemas.openxmlformats.org/officeDocument/2006/relationships/numbering" Target="/word/numbering.xml" Id="R9a1e5b9bd5cb4d44" /><Relationship Type="http://schemas.openxmlformats.org/officeDocument/2006/relationships/settings" Target="/word/settings.xml" Id="Rae45b961116e4e14" /><Relationship Type="http://schemas.openxmlformats.org/officeDocument/2006/relationships/image" Target="/word/media/83c02b6b-73ad-44d1-97a8-c0af0248db1b.png" Id="R1880043282be4ecb" /></Relationships>
</file>