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8329bcc16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30a33a6f2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Florissant,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72f87eb8e4c0b" /><Relationship Type="http://schemas.openxmlformats.org/officeDocument/2006/relationships/numbering" Target="/word/numbering.xml" Id="R01fc11627a834ee3" /><Relationship Type="http://schemas.openxmlformats.org/officeDocument/2006/relationships/settings" Target="/word/settings.xml" Id="Rd729678c1b824b31" /><Relationship Type="http://schemas.openxmlformats.org/officeDocument/2006/relationships/image" Target="/word/media/72a918fc-a846-45f1-ab4a-350150924538.png" Id="R9ed30a33a6f2475f" /></Relationships>
</file>