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6e3a80cbf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34898ce2f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64c9bc5f14cb4" /><Relationship Type="http://schemas.openxmlformats.org/officeDocument/2006/relationships/numbering" Target="/word/numbering.xml" Id="R40a70d673e7d40d5" /><Relationship Type="http://schemas.openxmlformats.org/officeDocument/2006/relationships/settings" Target="/word/settings.xml" Id="R899ae6b51a41428c" /><Relationship Type="http://schemas.openxmlformats.org/officeDocument/2006/relationships/image" Target="/word/media/76edb314-674b-429e-96ed-c8430f406fb9.png" Id="Rf0234898ce2f492c" /></Relationships>
</file>