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79a5ca128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aa1859bde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Flosden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ed05d494c4cfc" /><Relationship Type="http://schemas.openxmlformats.org/officeDocument/2006/relationships/numbering" Target="/word/numbering.xml" Id="R26d31f98b0cd4d86" /><Relationship Type="http://schemas.openxmlformats.org/officeDocument/2006/relationships/settings" Target="/word/settings.xml" Id="Rd52a73977cc54b2e" /><Relationship Type="http://schemas.openxmlformats.org/officeDocument/2006/relationships/image" Target="/word/media/b6c02078-34d3-4a52-9b5a-f118753f371a.png" Id="Rbfaaa1859bde4b31" /></Relationships>
</file>