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35cdbb5ee2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ca4fd80ab148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Flowers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bedff8faa5413f" /><Relationship Type="http://schemas.openxmlformats.org/officeDocument/2006/relationships/numbering" Target="/word/numbering.xml" Id="R40439d5aeb3d4f5c" /><Relationship Type="http://schemas.openxmlformats.org/officeDocument/2006/relationships/settings" Target="/word/settings.xml" Id="R8249ddd961b940e6" /><Relationship Type="http://schemas.openxmlformats.org/officeDocument/2006/relationships/image" Target="/word/media/2da37c10-4db6-44bc-a2e6-6b6c0143be5f.png" Id="Rb8ca4fd80ab148d3" /></Relationships>
</file>