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a77e7ce7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873974f69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b9458ec64d87" /><Relationship Type="http://schemas.openxmlformats.org/officeDocument/2006/relationships/numbering" Target="/word/numbering.xml" Id="R5e853170dd4e4e89" /><Relationship Type="http://schemas.openxmlformats.org/officeDocument/2006/relationships/settings" Target="/word/settings.xml" Id="Rf128a30d1b7f4529" /><Relationship Type="http://schemas.openxmlformats.org/officeDocument/2006/relationships/image" Target="/word/media/d16e2b7d-b502-4149-9ff9-ede1e09d2994.png" Id="R355873974f694ec3" /></Relationships>
</file>