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456320a1f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d2ebcfc69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Fogg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78ad9a38b45bf" /><Relationship Type="http://schemas.openxmlformats.org/officeDocument/2006/relationships/numbering" Target="/word/numbering.xml" Id="Rd20c4b961e3f4866" /><Relationship Type="http://schemas.openxmlformats.org/officeDocument/2006/relationships/settings" Target="/word/settings.xml" Id="R108f311b33c149dc" /><Relationship Type="http://schemas.openxmlformats.org/officeDocument/2006/relationships/image" Target="/word/media/15df8083-3f8e-4951-b5bc-9034699fc89b.png" Id="Rcbdd2ebcfc694598" /></Relationships>
</file>