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510c86063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388e46c74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Foil,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78e4e9de24cb1" /><Relationship Type="http://schemas.openxmlformats.org/officeDocument/2006/relationships/numbering" Target="/word/numbering.xml" Id="Rd15b1bc992214f27" /><Relationship Type="http://schemas.openxmlformats.org/officeDocument/2006/relationships/settings" Target="/word/settings.xml" Id="Ra6861194abbb4a09" /><Relationship Type="http://schemas.openxmlformats.org/officeDocument/2006/relationships/image" Target="/word/media/37912c41-1286-48ae-a746-3a9dcec85242.png" Id="R17e388e46c744004" /></Relationships>
</file>