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ae0dd17d7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cb60bff1c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Foneswood,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ee76fc6104998" /><Relationship Type="http://schemas.openxmlformats.org/officeDocument/2006/relationships/numbering" Target="/word/numbering.xml" Id="R44dd33840eed41d3" /><Relationship Type="http://schemas.openxmlformats.org/officeDocument/2006/relationships/settings" Target="/word/settings.xml" Id="R77514af7c9a24827" /><Relationship Type="http://schemas.openxmlformats.org/officeDocument/2006/relationships/image" Target="/word/media/f98148d8-7af9-49b6-becf-9853cc545cea.png" Id="R96acb60bff1c44e6" /></Relationships>
</file>