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29e481fcf144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a7861ecb3e45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Forest Lakes,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f709cb9f7548b7" /><Relationship Type="http://schemas.openxmlformats.org/officeDocument/2006/relationships/numbering" Target="/word/numbering.xml" Id="Ra7c44320ed564f18" /><Relationship Type="http://schemas.openxmlformats.org/officeDocument/2006/relationships/settings" Target="/word/settings.xml" Id="R2fe97bdf6e684cb6" /><Relationship Type="http://schemas.openxmlformats.org/officeDocument/2006/relationships/image" Target="/word/media/af72e1b6-7f7b-432f-bea8-d02a5cbe8b6d.png" Id="R78a7861ecb3e45d0" /></Relationships>
</file>