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4d2879a6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20ebdfaf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eb007f2c4c18" /><Relationship Type="http://schemas.openxmlformats.org/officeDocument/2006/relationships/numbering" Target="/word/numbering.xml" Id="R451ce0b52662426d" /><Relationship Type="http://schemas.openxmlformats.org/officeDocument/2006/relationships/settings" Target="/word/settings.xml" Id="R20d93abd31a34d45" /><Relationship Type="http://schemas.openxmlformats.org/officeDocument/2006/relationships/image" Target="/word/media/43f094f1-a9c1-4a49-a9f6-f189044c5907.png" Id="Ra50120ebdfaf433b" /></Relationships>
</file>