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5e1778531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cfd4e791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90555907d45d8" /><Relationship Type="http://schemas.openxmlformats.org/officeDocument/2006/relationships/numbering" Target="/word/numbering.xml" Id="Ra0c452da7f8046c3" /><Relationship Type="http://schemas.openxmlformats.org/officeDocument/2006/relationships/settings" Target="/word/settings.xml" Id="R0d5e079ff2504b77" /><Relationship Type="http://schemas.openxmlformats.org/officeDocument/2006/relationships/image" Target="/word/media/9496f7f2-a1c5-4f92-86a2-86b5d5f56d6a.png" Id="R242bcfd4e7914aed" /></Relationships>
</file>