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aa08c3527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7cd80d510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Pointe,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c4b28c2924de0" /><Relationship Type="http://schemas.openxmlformats.org/officeDocument/2006/relationships/numbering" Target="/word/numbering.xml" Id="R83060ff029e94953" /><Relationship Type="http://schemas.openxmlformats.org/officeDocument/2006/relationships/settings" Target="/word/settings.xml" Id="Rbdb74177e4264943" /><Relationship Type="http://schemas.openxmlformats.org/officeDocument/2006/relationships/image" Target="/word/media/3dc29af9-fab9-4701-b1d3-42f7c1e65191.png" Id="R58b7cd80d5104bae" /></Relationships>
</file>