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de958c979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cd69ef827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Villa,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78255032a4af8" /><Relationship Type="http://schemas.openxmlformats.org/officeDocument/2006/relationships/numbering" Target="/word/numbering.xml" Id="R96aabd48ddf14f98" /><Relationship Type="http://schemas.openxmlformats.org/officeDocument/2006/relationships/settings" Target="/word/settings.xml" Id="R58c2261a81414dcc" /><Relationship Type="http://schemas.openxmlformats.org/officeDocument/2006/relationships/image" Target="/word/media/b9c55079-bb86-4fed-a7b0-1661fd4b7c67.png" Id="R494cd69ef8274c02" /></Relationships>
</file>