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11dc79d02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a836658c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74f01e6a434b" /><Relationship Type="http://schemas.openxmlformats.org/officeDocument/2006/relationships/numbering" Target="/word/numbering.xml" Id="R8c6e4711e73e4428" /><Relationship Type="http://schemas.openxmlformats.org/officeDocument/2006/relationships/settings" Target="/word/settings.xml" Id="R9a1dccbb07b642c6" /><Relationship Type="http://schemas.openxmlformats.org/officeDocument/2006/relationships/image" Target="/word/media/c29dba2c-9ea2-4d95-a368-e913889eca34.png" Id="Rb27a836658c143ee" /></Relationships>
</file>