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a688e3e5e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6589fd3f3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6218f5b36402b" /><Relationship Type="http://schemas.openxmlformats.org/officeDocument/2006/relationships/numbering" Target="/word/numbering.xml" Id="Rb286fc2957884797" /><Relationship Type="http://schemas.openxmlformats.org/officeDocument/2006/relationships/settings" Target="/word/settings.xml" Id="R851d0786579e45ee" /><Relationship Type="http://schemas.openxmlformats.org/officeDocument/2006/relationships/image" Target="/word/media/898b025c-45f4-433b-bd99-1c84c1b030bf.png" Id="R65d6589fd3f347e6" /></Relationships>
</file>