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23713d5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43dcb53da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4251cad24b6b" /><Relationship Type="http://schemas.openxmlformats.org/officeDocument/2006/relationships/numbering" Target="/word/numbering.xml" Id="R3569f9ff4c774120" /><Relationship Type="http://schemas.openxmlformats.org/officeDocument/2006/relationships/settings" Target="/word/settings.xml" Id="R07ec086d275c458a" /><Relationship Type="http://schemas.openxmlformats.org/officeDocument/2006/relationships/image" Target="/word/media/b85ab04c-f996-44be-a70d-c0f8ba13861b.png" Id="R77543dcb53da40e6" /></Relationships>
</file>