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f311dfbf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9ab0ccc6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Jones,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fe380622c4367" /><Relationship Type="http://schemas.openxmlformats.org/officeDocument/2006/relationships/numbering" Target="/word/numbering.xml" Id="Ra13b2ef25cc24e06" /><Relationship Type="http://schemas.openxmlformats.org/officeDocument/2006/relationships/settings" Target="/word/settings.xml" Id="R65ca17c98da54e20" /><Relationship Type="http://schemas.openxmlformats.org/officeDocument/2006/relationships/image" Target="/word/media/72003b4d-d9a3-4cbc-b174-997d8ef1fc69.png" Id="R53f09ab0ccc64c2f" /></Relationships>
</file>