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de0d034aa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8c630ae30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Lucas,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9f7b7a3514e11" /><Relationship Type="http://schemas.openxmlformats.org/officeDocument/2006/relationships/numbering" Target="/word/numbering.xml" Id="Racf28f38ad9647d7" /><Relationship Type="http://schemas.openxmlformats.org/officeDocument/2006/relationships/settings" Target="/word/settings.xml" Id="R1b72f7cbcd844b32" /><Relationship Type="http://schemas.openxmlformats.org/officeDocument/2006/relationships/image" Target="/word/media/67788ee6-a9f1-462b-92e3-6948dc68bd8f.png" Id="Rf6e8c630ae30404f" /></Relationships>
</file>