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bcf9b08d1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3756c38b2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McDowell,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8fcd9c8ca4f35" /><Relationship Type="http://schemas.openxmlformats.org/officeDocument/2006/relationships/numbering" Target="/word/numbering.xml" Id="Re59322e9e0684125" /><Relationship Type="http://schemas.openxmlformats.org/officeDocument/2006/relationships/settings" Target="/word/settings.xml" Id="R5057cd87681a4c42" /><Relationship Type="http://schemas.openxmlformats.org/officeDocument/2006/relationships/image" Target="/word/media/c0c67c03-4774-4aa9-91b6-2907ee6c0790.png" Id="Rb733756c38b246de" /></Relationships>
</file>