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e4b7e428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8026f1e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Miller,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b15934c34bc2" /><Relationship Type="http://schemas.openxmlformats.org/officeDocument/2006/relationships/numbering" Target="/word/numbering.xml" Id="R40d520aa38614bae" /><Relationship Type="http://schemas.openxmlformats.org/officeDocument/2006/relationships/settings" Target="/word/settings.xml" Id="R9401338d9bcc4709" /><Relationship Type="http://schemas.openxmlformats.org/officeDocument/2006/relationships/image" Target="/word/media/8141d24e-a4d3-4b0f-be79-e1ec2fe963e1.png" Id="R0ad48026f1e64686" /></Relationships>
</file>