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27f4f3d71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54864df68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Mudge,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da41cad7d46e4" /><Relationship Type="http://schemas.openxmlformats.org/officeDocument/2006/relationships/numbering" Target="/word/numbering.xml" Id="R9e69def0ac584435" /><Relationship Type="http://schemas.openxmlformats.org/officeDocument/2006/relationships/settings" Target="/word/settings.xml" Id="R6d3c9718a74545b6" /><Relationship Type="http://schemas.openxmlformats.org/officeDocument/2006/relationships/image" Target="/word/media/560c93a4-e1a1-44e6-8b88-8c4d19b9de4c.png" Id="Rb8154864df684252" /></Relationships>
</file>