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70c4bfbec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ba3a6df58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Screven,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7dd2f7512462f" /><Relationship Type="http://schemas.openxmlformats.org/officeDocument/2006/relationships/numbering" Target="/word/numbering.xml" Id="R3cdd640b3e9c43d8" /><Relationship Type="http://schemas.openxmlformats.org/officeDocument/2006/relationships/settings" Target="/word/settings.xml" Id="R910808c1a08549c7" /><Relationship Type="http://schemas.openxmlformats.org/officeDocument/2006/relationships/image" Target="/word/media/88345e57-2a85-4f0a-bb9b-3c7ea8cd974b.png" Id="R8dbba3a6df58461a" /></Relationships>
</file>