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2a9e52ad7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b0dd2e479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Smith,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59a43c86e455b" /><Relationship Type="http://schemas.openxmlformats.org/officeDocument/2006/relationships/numbering" Target="/word/numbering.xml" Id="Rcd54649c16664e36" /><Relationship Type="http://schemas.openxmlformats.org/officeDocument/2006/relationships/settings" Target="/word/settings.xml" Id="R180ee8757fa248b4" /><Relationship Type="http://schemas.openxmlformats.org/officeDocument/2006/relationships/image" Target="/word/media/0b1161a2-554f-4d97-aaa6-ea41fa35386d.png" Id="R518b0dd2e4794ce9" /></Relationships>
</file>