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cea1b2cb6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42c840c24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Fortenia,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ec3341bd848fb" /><Relationship Type="http://schemas.openxmlformats.org/officeDocument/2006/relationships/numbering" Target="/word/numbering.xml" Id="Re9c06db81fcf4e7d" /><Relationship Type="http://schemas.openxmlformats.org/officeDocument/2006/relationships/settings" Target="/word/settings.xml" Id="Rdd6d56fe5f844f05" /><Relationship Type="http://schemas.openxmlformats.org/officeDocument/2006/relationships/image" Target="/word/media/736860ef-37d8-452e-94aa-4797bd3444cf.png" Id="R93642c840c244c71" /></Relationships>
</file>