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bcc32eab5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be7357643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Foundation,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e3f3916654eb1" /><Relationship Type="http://schemas.openxmlformats.org/officeDocument/2006/relationships/numbering" Target="/word/numbering.xml" Id="Rae73900686644a75" /><Relationship Type="http://schemas.openxmlformats.org/officeDocument/2006/relationships/settings" Target="/word/settings.xml" Id="Re680e7976b7e4c46" /><Relationship Type="http://schemas.openxmlformats.org/officeDocument/2006/relationships/image" Target="/word/media/4df851e5-2866-4295-9182-16a961cd2ebb.png" Id="R617be73576434b1f" /></Relationships>
</file>