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0eaae0545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c3c7d0078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Fountain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b4fe4a8ad44b2" /><Relationship Type="http://schemas.openxmlformats.org/officeDocument/2006/relationships/numbering" Target="/word/numbering.xml" Id="R0935ec0b34f741c3" /><Relationship Type="http://schemas.openxmlformats.org/officeDocument/2006/relationships/settings" Target="/word/settings.xml" Id="Rb70f399eea524864" /><Relationship Type="http://schemas.openxmlformats.org/officeDocument/2006/relationships/image" Target="/word/media/168fabe6-c872-42b6-aed0-75567936acf5.png" Id="R911c3c7d007841a7" /></Relationships>
</file>