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a412cad5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fd061990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dd593a834906" /><Relationship Type="http://schemas.openxmlformats.org/officeDocument/2006/relationships/numbering" Target="/word/numbering.xml" Id="Rb79874be3f1643e0" /><Relationship Type="http://schemas.openxmlformats.org/officeDocument/2006/relationships/settings" Target="/word/settings.xml" Id="Rc527ca555d31404a" /><Relationship Type="http://schemas.openxmlformats.org/officeDocument/2006/relationships/image" Target="/word/media/f0a5603d-db4a-4d1f-9cf3-11f039795306.png" Id="R494fd061990447a3" /></Relationships>
</file>