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9ad31ed0e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c12b99626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Fousetown,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04c508abd47cd" /><Relationship Type="http://schemas.openxmlformats.org/officeDocument/2006/relationships/numbering" Target="/word/numbering.xml" Id="Rccdbdae1730d40c7" /><Relationship Type="http://schemas.openxmlformats.org/officeDocument/2006/relationships/settings" Target="/word/settings.xml" Id="R99ca6759895a462d" /><Relationship Type="http://schemas.openxmlformats.org/officeDocument/2006/relationships/image" Target="/word/media/10ea9128-1f3c-4645-84b4-431b31e69d4e.png" Id="R304c12b996264407" /></Relationships>
</file>