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06a22ff3444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146d1f1d6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Foxlair,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946ed5cf24901" /><Relationship Type="http://schemas.openxmlformats.org/officeDocument/2006/relationships/numbering" Target="/word/numbering.xml" Id="Re26f8876fb884352" /><Relationship Type="http://schemas.openxmlformats.org/officeDocument/2006/relationships/settings" Target="/word/settings.xml" Id="R53350c07017445f0" /><Relationship Type="http://schemas.openxmlformats.org/officeDocument/2006/relationships/image" Target="/word/media/47ebfa22-2673-4714-821c-3f3b1ff0c371.png" Id="Ref6146d1f1d64503" /></Relationships>
</file>