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7e20c28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6b554f8c6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14ba9c7d4396" /><Relationship Type="http://schemas.openxmlformats.org/officeDocument/2006/relationships/numbering" Target="/word/numbering.xml" Id="R288a8df326a34e96" /><Relationship Type="http://schemas.openxmlformats.org/officeDocument/2006/relationships/settings" Target="/word/settings.xml" Id="R1a34f427d95e477c" /><Relationship Type="http://schemas.openxmlformats.org/officeDocument/2006/relationships/image" Target="/word/media/4e1ead61-6bff-44b0-9e93-139e8109e676.png" Id="Rabd6b554f8c646d0" /></Relationships>
</file>