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89090bfca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36d9bd8e04d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Franklin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04cc7664554e41" /><Relationship Type="http://schemas.openxmlformats.org/officeDocument/2006/relationships/numbering" Target="/word/numbering.xml" Id="R5f5c78cdc32945fb" /><Relationship Type="http://schemas.openxmlformats.org/officeDocument/2006/relationships/settings" Target="/word/settings.xml" Id="Ra5a0d8761d4e4b06" /><Relationship Type="http://schemas.openxmlformats.org/officeDocument/2006/relationships/image" Target="/word/media/5ef1f00e-2da0-497a-9d75-660604be4caa.png" Id="R73936d9bd8e04d04" /></Relationships>
</file>