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95ab91615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eb03c3717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Manor-on-the-Bay,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f5cb0ead647ca" /><Relationship Type="http://schemas.openxmlformats.org/officeDocument/2006/relationships/numbering" Target="/word/numbering.xml" Id="R34058a21a1f544b1" /><Relationship Type="http://schemas.openxmlformats.org/officeDocument/2006/relationships/settings" Target="/word/settings.xml" Id="R83d71913286248fa" /><Relationship Type="http://schemas.openxmlformats.org/officeDocument/2006/relationships/image" Target="/word/media/ed81c589-ba96-47f0-9fa7-ec49cbbd0ac9.png" Id="Rcf3eb03c37174917" /></Relationships>
</file>